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2F68" w14:textId="77777777" w:rsidR="00F67869" w:rsidRDefault="00F67869">
      <w:pPr>
        <w:pStyle w:val="Textoindependiente"/>
        <w:rPr>
          <w:rFonts w:ascii="Times New Roman"/>
          <w:sz w:val="20"/>
        </w:rPr>
      </w:pPr>
    </w:p>
    <w:p w14:paraId="279AABAF" w14:textId="77777777" w:rsidR="00F67869" w:rsidRDefault="00F67869">
      <w:pPr>
        <w:pStyle w:val="Textoindependiente"/>
        <w:spacing w:before="9"/>
        <w:rPr>
          <w:rFonts w:ascii="Times New Roman"/>
          <w:sz w:val="20"/>
        </w:rPr>
      </w:pPr>
    </w:p>
    <w:p w14:paraId="73B918A3" w14:textId="77777777" w:rsidR="00F67869" w:rsidRDefault="00000000">
      <w:pPr>
        <w:tabs>
          <w:tab w:val="left" w:pos="1180"/>
        </w:tabs>
        <w:ind w:left="2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A3A6A2E" wp14:editId="5E086364">
            <wp:extent cx="438150" cy="5048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2D9D6C3" wp14:editId="7A10ABBC">
            <wp:extent cx="1454626" cy="25669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626" cy="25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30AAC" w14:textId="77777777" w:rsidR="00F67869" w:rsidRDefault="00F67869">
      <w:pPr>
        <w:pStyle w:val="Textoindependiente"/>
        <w:rPr>
          <w:rFonts w:ascii="Times New Roman"/>
        </w:rPr>
      </w:pPr>
    </w:p>
    <w:p w14:paraId="6CED19DC" w14:textId="77777777" w:rsidR="00F67869" w:rsidRDefault="00F67869">
      <w:pPr>
        <w:pStyle w:val="Textoindependiente"/>
        <w:spacing w:before="266"/>
        <w:rPr>
          <w:rFonts w:ascii="Times New Roman"/>
        </w:rPr>
      </w:pPr>
    </w:p>
    <w:p w14:paraId="5F0601A9" w14:textId="77777777" w:rsidR="00F67869" w:rsidRPr="00632C7F" w:rsidRDefault="00000000" w:rsidP="00632C7F">
      <w:pPr>
        <w:spacing w:before="1" w:line="360" w:lineRule="auto"/>
        <w:ind w:left="100"/>
        <w:jc w:val="center"/>
        <w:rPr>
          <w:rFonts w:ascii="Questrial" w:hAnsi="Questrial" w:cs="Questrial"/>
          <w:spacing w:val="-2"/>
          <w:sz w:val="28"/>
          <w:szCs w:val="28"/>
        </w:rPr>
      </w:pPr>
      <w:r w:rsidRPr="00632C7F">
        <w:rPr>
          <w:rFonts w:ascii="Questrial" w:hAnsi="Questrial" w:cs="Questrial"/>
          <w:noProof/>
          <w:sz w:val="28"/>
          <w:szCs w:val="28"/>
        </w:rPr>
        <w:drawing>
          <wp:anchor distT="0" distB="0" distL="0" distR="0" simplePos="0" relativeHeight="15730688" behindDoc="0" locked="0" layoutInCell="1" allowOverlap="1" wp14:anchorId="6C9954A4" wp14:editId="51510665">
            <wp:simplePos x="0" y="0"/>
            <wp:positionH relativeFrom="page">
              <wp:posOffset>7289165</wp:posOffset>
            </wp:positionH>
            <wp:positionV relativeFrom="paragraph">
              <wp:posOffset>-1322150</wp:posOffset>
            </wp:positionV>
            <wp:extent cx="483234" cy="135255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234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C7F">
        <w:rPr>
          <w:rFonts w:ascii="Questrial" w:hAnsi="Questrial" w:cs="Questrial"/>
          <w:spacing w:val="-2"/>
          <w:sz w:val="28"/>
          <w:szCs w:val="28"/>
        </w:rPr>
        <w:t>CURRICULA</w:t>
      </w:r>
    </w:p>
    <w:p w14:paraId="4288F1F2" w14:textId="77777777" w:rsidR="00632C7F" w:rsidRDefault="00632C7F" w:rsidP="00632C7F">
      <w:pPr>
        <w:spacing w:before="1" w:line="360" w:lineRule="auto"/>
        <w:ind w:left="100"/>
        <w:jc w:val="center"/>
        <w:rPr>
          <w:rFonts w:ascii="Questrial" w:hAnsi="Questrial" w:cs="Questrial"/>
          <w:spacing w:val="-2"/>
          <w:sz w:val="25"/>
        </w:rPr>
      </w:pPr>
    </w:p>
    <w:p w14:paraId="6B519056" w14:textId="77777777" w:rsidR="00632C7F" w:rsidRPr="00D06483" w:rsidRDefault="00632C7F" w:rsidP="00632C7F">
      <w:pPr>
        <w:spacing w:before="1" w:line="360" w:lineRule="auto"/>
        <w:ind w:left="100"/>
        <w:jc w:val="center"/>
        <w:rPr>
          <w:rFonts w:ascii="Questrial" w:hAnsi="Questrial" w:cs="Questrial"/>
          <w:sz w:val="25"/>
        </w:rPr>
      </w:pPr>
    </w:p>
    <w:p w14:paraId="18992F03" w14:textId="77777777" w:rsidR="00D06483" w:rsidRPr="00632C7F" w:rsidRDefault="00000000" w:rsidP="00D06483">
      <w:pPr>
        <w:spacing w:line="360" w:lineRule="auto"/>
        <w:ind w:left="100" w:right="6316"/>
        <w:rPr>
          <w:rFonts w:ascii="Questrial" w:hAnsi="Questrial" w:cs="Questrial"/>
          <w:b/>
          <w:bCs/>
          <w:w w:val="90"/>
          <w:sz w:val="25"/>
          <w:u w:val="single"/>
        </w:rPr>
      </w:pPr>
      <w:r w:rsidRPr="00632C7F">
        <w:rPr>
          <w:rFonts w:ascii="Questrial" w:hAnsi="Questrial" w:cs="Questrial"/>
          <w:b/>
          <w:bCs/>
          <w:w w:val="90"/>
          <w:sz w:val="25"/>
          <w:u w:val="single"/>
        </w:rPr>
        <w:t>ING.</w:t>
      </w:r>
      <w:r w:rsidRPr="00632C7F">
        <w:rPr>
          <w:rFonts w:ascii="Questrial" w:hAnsi="Questrial" w:cs="Questrial"/>
          <w:b/>
          <w:bCs/>
          <w:spacing w:val="-2"/>
          <w:w w:val="90"/>
          <w:sz w:val="25"/>
          <w:u w:val="single"/>
        </w:rPr>
        <w:t xml:space="preserve"> </w:t>
      </w:r>
      <w:r w:rsidRPr="00632C7F">
        <w:rPr>
          <w:rFonts w:ascii="Questrial" w:hAnsi="Questrial" w:cs="Questrial"/>
          <w:b/>
          <w:bCs/>
          <w:w w:val="90"/>
          <w:sz w:val="25"/>
          <w:u w:val="single"/>
        </w:rPr>
        <w:t>GERARDO</w:t>
      </w:r>
      <w:r w:rsidRPr="00632C7F">
        <w:rPr>
          <w:rFonts w:ascii="Questrial" w:hAnsi="Questrial" w:cs="Questrial"/>
          <w:b/>
          <w:bCs/>
          <w:spacing w:val="-2"/>
          <w:w w:val="90"/>
          <w:sz w:val="25"/>
          <w:u w:val="single"/>
        </w:rPr>
        <w:t xml:space="preserve"> </w:t>
      </w:r>
      <w:r w:rsidRPr="00632C7F">
        <w:rPr>
          <w:rFonts w:ascii="Questrial" w:hAnsi="Questrial" w:cs="Questrial"/>
          <w:b/>
          <w:bCs/>
          <w:w w:val="90"/>
          <w:sz w:val="25"/>
          <w:u w:val="single"/>
        </w:rPr>
        <w:t>MARTÍNEZ</w:t>
      </w:r>
      <w:r w:rsidRPr="00632C7F">
        <w:rPr>
          <w:rFonts w:ascii="Questrial" w:hAnsi="Questrial" w:cs="Questrial"/>
          <w:b/>
          <w:bCs/>
          <w:spacing w:val="-2"/>
          <w:w w:val="90"/>
          <w:sz w:val="25"/>
          <w:u w:val="single"/>
        </w:rPr>
        <w:t xml:space="preserve"> </w:t>
      </w:r>
      <w:r w:rsidRPr="00632C7F">
        <w:rPr>
          <w:rFonts w:ascii="Questrial" w:hAnsi="Questrial" w:cs="Questrial"/>
          <w:b/>
          <w:bCs/>
          <w:w w:val="90"/>
          <w:sz w:val="25"/>
          <w:u w:val="single"/>
        </w:rPr>
        <w:t xml:space="preserve">CANCHOLA </w:t>
      </w:r>
    </w:p>
    <w:p w14:paraId="047A8A3D" w14:textId="35E7CC66" w:rsidR="00F67869" w:rsidRPr="00D06483" w:rsidRDefault="00000000" w:rsidP="00D06483">
      <w:pPr>
        <w:spacing w:line="360" w:lineRule="auto"/>
        <w:ind w:left="100" w:right="6316"/>
        <w:rPr>
          <w:rFonts w:ascii="Questrial" w:hAnsi="Questrial" w:cs="Questrial"/>
          <w:b/>
          <w:bCs/>
          <w:sz w:val="25"/>
        </w:rPr>
      </w:pPr>
      <w:r w:rsidRPr="00D06483">
        <w:rPr>
          <w:rFonts w:ascii="Questrial" w:hAnsi="Questrial" w:cs="Questrial"/>
          <w:b/>
          <w:bCs/>
          <w:spacing w:val="-8"/>
          <w:sz w:val="25"/>
        </w:rPr>
        <w:t>DIRECTOR</w:t>
      </w:r>
      <w:r w:rsidRPr="00D06483">
        <w:rPr>
          <w:rFonts w:ascii="Questrial" w:hAnsi="Questrial" w:cs="Questrial"/>
          <w:b/>
          <w:bCs/>
          <w:spacing w:val="-19"/>
          <w:sz w:val="25"/>
        </w:rPr>
        <w:t xml:space="preserve"> </w:t>
      </w:r>
      <w:r w:rsidRPr="00D06483">
        <w:rPr>
          <w:rFonts w:ascii="Questrial" w:hAnsi="Questrial" w:cs="Questrial"/>
          <w:b/>
          <w:bCs/>
          <w:spacing w:val="-8"/>
          <w:sz w:val="25"/>
        </w:rPr>
        <w:t>ADMINISTRATIVO</w:t>
      </w:r>
    </w:p>
    <w:p w14:paraId="6C15F177" w14:textId="77777777" w:rsidR="00F67869" w:rsidRPr="00D06483" w:rsidRDefault="00000000" w:rsidP="00D06483">
      <w:pPr>
        <w:spacing w:before="1" w:line="360" w:lineRule="auto"/>
        <w:ind w:left="100"/>
        <w:rPr>
          <w:rFonts w:ascii="Questrial" w:hAnsi="Questrial" w:cs="Questrial"/>
          <w:sz w:val="25"/>
        </w:rPr>
      </w:pPr>
      <w:r w:rsidRPr="00D06483">
        <w:rPr>
          <w:rFonts w:ascii="Questrial" w:hAnsi="Questrial" w:cs="Questrial"/>
          <w:w w:val="90"/>
          <w:sz w:val="25"/>
        </w:rPr>
        <w:t>OPD</w:t>
      </w:r>
      <w:r w:rsidRPr="00D06483">
        <w:rPr>
          <w:rFonts w:ascii="Questrial" w:hAnsi="Questrial" w:cs="Questrial"/>
          <w:spacing w:val="-11"/>
          <w:w w:val="90"/>
          <w:sz w:val="25"/>
        </w:rPr>
        <w:t xml:space="preserve"> </w:t>
      </w:r>
      <w:r w:rsidRPr="00D06483">
        <w:rPr>
          <w:rFonts w:ascii="Questrial" w:hAnsi="Questrial" w:cs="Questrial"/>
          <w:w w:val="90"/>
          <w:sz w:val="25"/>
        </w:rPr>
        <w:t>INSTITUTO</w:t>
      </w:r>
      <w:r w:rsidRPr="00D06483">
        <w:rPr>
          <w:rFonts w:ascii="Questrial" w:hAnsi="Questrial" w:cs="Questrial"/>
          <w:spacing w:val="-10"/>
          <w:w w:val="90"/>
          <w:sz w:val="25"/>
        </w:rPr>
        <w:t xml:space="preserve"> </w:t>
      </w:r>
      <w:r w:rsidRPr="00D06483">
        <w:rPr>
          <w:rFonts w:ascii="Questrial" w:hAnsi="Questrial" w:cs="Questrial"/>
          <w:w w:val="90"/>
          <w:sz w:val="25"/>
        </w:rPr>
        <w:t>JALISCIENSE</w:t>
      </w:r>
      <w:r w:rsidRPr="00D06483">
        <w:rPr>
          <w:rFonts w:ascii="Questrial" w:hAnsi="Questrial" w:cs="Questrial"/>
          <w:spacing w:val="-10"/>
          <w:w w:val="90"/>
          <w:sz w:val="25"/>
        </w:rPr>
        <w:t xml:space="preserve"> </w:t>
      </w:r>
      <w:r w:rsidRPr="00D06483">
        <w:rPr>
          <w:rFonts w:ascii="Questrial" w:hAnsi="Questrial" w:cs="Questrial"/>
          <w:w w:val="90"/>
          <w:sz w:val="25"/>
        </w:rPr>
        <w:t>DE</w:t>
      </w:r>
      <w:r w:rsidRPr="00D06483">
        <w:rPr>
          <w:rFonts w:ascii="Questrial" w:hAnsi="Questrial" w:cs="Questrial"/>
          <w:spacing w:val="-10"/>
          <w:w w:val="90"/>
          <w:sz w:val="25"/>
        </w:rPr>
        <w:t xml:space="preserve"> </w:t>
      </w:r>
      <w:r w:rsidRPr="00D06483">
        <w:rPr>
          <w:rFonts w:ascii="Questrial" w:hAnsi="Questrial" w:cs="Questrial"/>
          <w:spacing w:val="-2"/>
          <w:w w:val="90"/>
          <w:sz w:val="25"/>
        </w:rPr>
        <w:t>CANCEROLOGÍA</w:t>
      </w:r>
    </w:p>
    <w:p w14:paraId="20DD61FC" w14:textId="77777777" w:rsidR="00F67869" w:rsidRPr="00D06483" w:rsidRDefault="00F67869" w:rsidP="00D06483">
      <w:pPr>
        <w:pStyle w:val="Textoindependiente"/>
        <w:spacing w:before="12" w:line="360" w:lineRule="auto"/>
        <w:rPr>
          <w:rFonts w:ascii="Questrial" w:hAnsi="Questrial" w:cs="Questrial"/>
        </w:rPr>
      </w:pPr>
    </w:p>
    <w:p w14:paraId="6804CED8" w14:textId="77777777" w:rsidR="00F67869" w:rsidRPr="00632C7F" w:rsidRDefault="00000000" w:rsidP="00D06483">
      <w:pPr>
        <w:spacing w:before="1" w:line="360" w:lineRule="auto"/>
        <w:ind w:left="100"/>
        <w:rPr>
          <w:rFonts w:ascii="Questrial" w:hAnsi="Questrial" w:cs="Questrial"/>
          <w:b/>
          <w:bCs/>
          <w:sz w:val="24"/>
        </w:rPr>
      </w:pPr>
      <w:r w:rsidRPr="00632C7F">
        <w:rPr>
          <w:rFonts w:ascii="Questrial" w:hAnsi="Questrial" w:cs="Questrial"/>
          <w:b/>
          <w:bCs/>
          <w:spacing w:val="-4"/>
          <w:w w:val="90"/>
          <w:sz w:val="25"/>
        </w:rPr>
        <w:t>DATOS</w:t>
      </w:r>
      <w:r w:rsidRPr="00632C7F">
        <w:rPr>
          <w:rFonts w:ascii="Questrial" w:hAnsi="Questrial" w:cs="Questrial"/>
          <w:b/>
          <w:bCs/>
          <w:spacing w:val="-7"/>
          <w:w w:val="90"/>
          <w:sz w:val="25"/>
        </w:rPr>
        <w:t xml:space="preserve"> </w:t>
      </w:r>
      <w:r w:rsidRPr="00632C7F">
        <w:rPr>
          <w:rFonts w:ascii="Questrial" w:hAnsi="Questrial" w:cs="Questrial"/>
          <w:b/>
          <w:bCs/>
          <w:spacing w:val="-2"/>
          <w:sz w:val="25"/>
        </w:rPr>
        <w:t>PERSONALES</w:t>
      </w:r>
      <w:r w:rsidRPr="00632C7F">
        <w:rPr>
          <w:rFonts w:ascii="Questrial" w:hAnsi="Questrial" w:cs="Questrial"/>
          <w:b/>
          <w:bCs/>
          <w:spacing w:val="-2"/>
          <w:sz w:val="24"/>
        </w:rPr>
        <w:t>:</w:t>
      </w:r>
    </w:p>
    <w:p w14:paraId="1B802D8E" w14:textId="77777777" w:rsidR="00F67869" w:rsidRPr="00D06483" w:rsidRDefault="00000000" w:rsidP="00D06483">
      <w:pPr>
        <w:pStyle w:val="Prrafodelista"/>
        <w:numPr>
          <w:ilvl w:val="0"/>
          <w:numId w:val="1"/>
        </w:numPr>
        <w:tabs>
          <w:tab w:val="left" w:pos="232"/>
        </w:tabs>
        <w:spacing w:line="360" w:lineRule="auto"/>
        <w:ind w:left="232" w:hanging="132"/>
        <w:rPr>
          <w:rFonts w:ascii="Questrial" w:hAnsi="Questrial" w:cs="Questrial"/>
          <w:sz w:val="24"/>
        </w:rPr>
      </w:pPr>
      <w:r w:rsidRPr="00D06483">
        <w:rPr>
          <w:rFonts w:ascii="Questrial" w:hAnsi="Questrial" w:cs="Questrial"/>
          <w:spacing w:val="-8"/>
          <w:sz w:val="24"/>
        </w:rPr>
        <w:t>Nombre:</w:t>
      </w:r>
      <w:r w:rsidRPr="00D06483">
        <w:rPr>
          <w:rFonts w:ascii="Questrial" w:hAnsi="Questrial" w:cs="Questrial"/>
          <w:spacing w:val="-4"/>
          <w:sz w:val="24"/>
        </w:rPr>
        <w:t xml:space="preserve"> </w:t>
      </w:r>
      <w:r w:rsidRPr="00D06483">
        <w:rPr>
          <w:rFonts w:ascii="Questrial" w:hAnsi="Questrial" w:cs="Questrial"/>
          <w:spacing w:val="-8"/>
          <w:sz w:val="24"/>
        </w:rPr>
        <w:t>GERARDO</w:t>
      </w:r>
      <w:r w:rsidRPr="00D06483">
        <w:rPr>
          <w:rFonts w:ascii="Questrial" w:hAnsi="Questrial" w:cs="Questrial"/>
          <w:spacing w:val="-3"/>
          <w:sz w:val="24"/>
        </w:rPr>
        <w:t xml:space="preserve"> </w:t>
      </w:r>
      <w:r w:rsidRPr="00D06483">
        <w:rPr>
          <w:rFonts w:ascii="Questrial" w:hAnsi="Questrial" w:cs="Questrial"/>
          <w:spacing w:val="-8"/>
          <w:sz w:val="24"/>
        </w:rPr>
        <w:t>MARTÍNEZ</w:t>
      </w:r>
      <w:r w:rsidRPr="00D06483">
        <w:rPr>
          <w:rFonts w:ascii="Questrial" w:hAnsi="Questrial" w:cs="Questrial"/>
          <w:spacing w:val="-3"/>
          <w:sz w:val="24"/>
        </w:rPr>
        <w:t xml:space="preserve"> </w:t>
      </w:r>
      <w:r w:rsidRPr="00D06483">
        <w:rPr>
          <w:rFonts w:ascii="Questrial" w:hAnsi="Questrial" w:cs="Questrial"/>
          <w:spacing w:val="-8"/>
          <w:sz w:val="24"/>
        </w:rPr>
        <w:t>CANCHOLA</w:t>
      </w:r>
    </w:p>
    <w:p w14:paraId="1F606872" w14:textId="77777777" w:rsidR="00F67869" w:rsidRPr="00D06483" w:rsidRDefault="00000000" w:rsidP="00D06483">
      <w:pPr>
        <w:pStyle w:val="Prrafodelista"/>
        <w:numPr>
          <w:ilvl w:val="0"/>
          <w:numId w:val="1"/>
        </w:numPr>
        <w:tabs>
          <w:tab w:val="left" w:pos="232"/>
        </w:tabs>
        <w:spacing w:line="360" w:lineRule="auto"/>
        <w:ind w:left="232" w:hanging="132"/>
        <w:rPr>
          <w:rFonts w:ascii="Questrial" w:hAnsi="Questrial" w:cs="Questrial"/>
          <w:sz w:val="24"/>
        </w:rPr>
      </w:pPr>
      <w:r w:rsidRPr="00D06483">
        <w:rPr>
          <w:rFonts w:ascii="Questrial" w:hAnsi="Questrial" w:cs="Questrial"/>
          <w:spacing w:val="-6"/>
          <w:sz w:val="24"/>
        </w:rPr>
        <w:t>Teléfono:</w:t>
      </w:r>
      <w:r w:rsidRPr="00D06483">
        <w:rPr>
          <w:rFonts w:ascii="Questrial" w:hAnsi="Questrial" w:cs="Questrial"/>
          <w:spacing w:val="-3"/>
          <w:sz w:val="24"/>
        </w:rPr>
        <w:t xml:space="preserve"> </w:t>
      </w:r>
      <w:r w:rsidRPr="00D06483">
        <w:rPr>
          <w:rFonts w:ascii="Questrial" w:hAnsi="Questrial" w:cs="Questrial"/>
          <w:spacing w:val="-6"/>
          <w:sz w:val="24"/>
        </w:rPr>
        <w:t>3336580046</w:t>
      </w:r>
      <w:r w:rsidRPr="00D06483">
        <w:rPr>
          <w:rFonts w:ascii="Questrial" w:hAnsi="Questrial" w:cs="Questrial"/>
          <w:spacing w:val="-3"/>
          <w:sz w:val="24"/>
        </w:rPr>
        <w:t xml:space="preserve"> </w:t>
      </w:r>
      <w:r w:rsidRPr="00D06483">
        <w:rPr>
          <w:rFonts w:ascii="Questrial" w:hAnsi="Questrial" w:cs="Questrial"/>
          <w:spacing w:val="-6"/>
          <w:sz w:val="24"/>
        </w:rPr>
        <w:t>ext.</w:t>
      </w:r>
      <w:r w:rsidRPr="00D06483">
        <w:rPr>
          <w:rFonts w:ascii="Questrial" w:hAnsi="Questrial" w:cs="Questrial"/>
          <w:spacing w:val="-3"/>
          <w:sz w:val="24"/>
        </w:rPr>
        <w:t xml:space="preserve"> </w:t>
      </w:r>
      <w:r w:rsidRPr="00D06483">
        <w:rPr>
          <w:rFonts w:ascii="Questrial" w:hAnsi="Questrial" w:cs="Questrial"/>
          <w:spacing w:val="-6"/>
          <w:sz w:val="24"/>
        </w:rPr>
        <w:t>1305</w:t>
      </w:r>
    </w:p>
    <w:p w14:paraId="5093984F" w14:textId="77777777" w:rsidR="00F67869" w:rsidRPr="00D06483" w:rsidRDefault="00000000" w:rsidP="00D06483">
      <w:pPr>
        <w:pStyle w:val="Prrafodelista"/>
        <w:numPr>
          <w:ilvl w:val="0"/>
          <w:numId w:val="1"/>
        </w:numPr>
        <w:tabs>
          <w:tab w:val="left" w:pos="232"/>
        </w:tabs>
        <w:spacing w:line="360" w:lineRule="auto"/>
        <w:ind w:left="232" w:hanging="132"/>
        <w:rPr>
          <w:rFonts w:ascii="Questrial" w:hAnsi="Questrial" w:cs="Questrial"/>
          <w:sz w:val="24"/>
        </w:rPr>
      </w:pPr>
      <w:r w:rsidRPr="00D06483">
        <w:rPr>
          <w:rFonts w:ascii="Questrial" w:hAnsi="Questrial" w:cs="Questrial"/>
          <w:sz w:val="24"/>
        </w:rPr>
        <w:t>Correo</w:t>
      </w:r>
      <w:r w:rsidRPr="00D06483">
        <w:rPr>
          <w:rFonts w:ascii="Questrial" w:hAnsi="Questrial" w:cs="Questrial"/>
          <w:spacing w:val="-16"/>
          <w:sz w:val="24"/>
        </w:rPr>
        <w:t xml:space="preserve"> </w:t>
      </w:r>
      <w:r w:rsidRPr="00D06483">
        <w:rPr>
          <w:rFonts w:ascii="Questrial" w:hAnsi="Questrial" w:cs="Questrial"/>
          <w:sz w:val="24"/>
        </w:rPr>
        <w:t>electrónico:</w:t>
      </w:r>
      <w:r w:rsidRPr="00D06483">
        <w:rPr>
          <w:rFonts w:ascii="Questrial" w:hAnsi="Questrial" w:cs="Questrial"/>
          <w:spacing w:val="-15"/>
          <w:sz w:val="24"/>
        </w:rPr>
        <w:t xml:space="preserve"> </w:t>
      </w:r>
      <w:hyperlink r:id="rId8">
        <w:r w:rsidRPr="00D06483">
          <w:rPr>
            <w:rFonts w:ascii="Questrial" w:hAnsi="Questrial" w:cs="Questrial"/>
            <w:spacing w:val="-2"/>
            <w:sz w:val="24"/>
          </w:rPr>
          <w:t>gerardo.canchola@jalisco.gob.mx</w:t>
        </w:r>
      </w:hyperlink>
    </w:p>
    <w:p w14:paraId="4946DFB2" w14:textId="77777777" w:rsidR="00F67869" w:rsidRPr="00632C7F" w:rsidRDefault="00000000" w:rsidP="00D06483">
      <w:pPr>
        <w:spacing w:before="242" w:line="360" w:lineRule="auto"/>
        <w:ind w:left="100"/>
        <w:rPr>
          <w:rFonts w:ascii="Questrial" w:hAnsi="Questrial" w:cs="Questrial"/>
          <w:b/>
          <w:bCs/>
          <w:sz w:val="25"/>
        </w:rPr>
      </w:pPr>
      <w:r w:rsidRPr="00632C7F">
        <w:rPr>
          <w:rFonts w:ascii="Questrial" w:hAnsi="Questrial" w:cs="Questrial"/>
          <w:b/>
          <w:bCs/>
          <w:spacing w:val="-2"/>
          <w:sz w:val="25"/>
        </w:rPr>
        <w:t>EDUCACIÓN:</w:t>
      </w:r>
    </w:p>
    <w:p w14:paraId="3F009711" w14:textId="77777777" w:rsidR="00F67869" w:rsidRPr="00D06483" w:rsidRDefault="00000000" w:rsidP="00D06483">
      <w:pPr>
        <w:pStyle w:val="Prrafodelista"/>
        <w:numPr>
          <w:ilvl w:val="0"/>
          <w:numId w:val="1"/>
        </w:numPr>
        <w:tabs>
          <w:tab w:val="left" w:pos="232"/>
        </w:tabs>
        <w:spacing w:line="360" w:lineRule="auto"/>
        <w:ind w:left="232" w:hanging="132"/>
        <w:rPr>
          <w:rFonts w:ascii="Questrial" w:hAnsi="Questrial" w:cs="Questrial"/>
          <w:sz w:val="24"/>
        </w:rPr>
      </w:pPr>
      <w:r w:rsidRPr="00D06483">
        <w:rPr>
          <w:rFonts w:ascii="Questrial" w:hAnsi="Questrial" w:cs="Questrial"/>
          <w:spacing w:val="-2"/>
          <w:sz w:val="24"/>
        </w:rPr>
        <w:t>Ingeniero</w:t>
      </w:r>
      <w:r w:rsidRPr="00D06483">
        <w:rPr>
          <w:rFonts w:ascii="Questrial" w:hAnsi="Questrial" w:cs="Questrial"/>
          <w:spacing w:val="-4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en</w:t>
      </w:r>
      <w:r w:rsidRPr="00D06483">
        <w:rPr>
          <w:rFonts w:ascii="Questrial" w:hAnsi="Questrial" w:cs="Questrial"/>
          <w:spacing w:val="-4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Tecnologías</w:t>
      </w:r>
      <w:r w:rsidRPr="00D06483">
        <w:rPr>
          <w:rFonts w:ascii="Questrial" w:hAnsi="Questrial" w:cs="Questrial"/>
          <w:spacing w:val="-4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de</w:t>
      </w:r>
      <w:r w:rsidRPr="00D06483">
        <w:rPr>
          <w:rFonts w:ascii="Questrial" w:hAnsi="Questrial" w:cs="Questrial"/>
          <w:spacing w:val="-4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la</w:t>
      </w:r>
      <w:r w:rsidRPr="00D06483">
        <w:rPr>
          <w:rFonts w:ascii="Questrial" w:hAnsi="Questrial" w:cs="Questrial"/>
          <w:spacing w:val="-4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Información,</w:t>
      </w:r>
      <w:r w:rsidRPr="00D06483">
        <w:rPr>
          <w:rFonts w:ascii="Questrial" w:hAnsi="Questrial" w:cs="Questrial"/>
          <w:spacing w:val="-4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Universidad</w:t>
      </w:r>
      <w:r w:rsidRPr="00D06483">
        <w:rPr>
          <w:rFonts w:ascii="Questrial" w:hAnsi="Questrial" w:cs="Questrial"/>
          <w:spacing w:val="-4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Anáhuac</w:t>
      </w:r>
    </w:p>
    <w:p w14:paraId="14B03421" w14:textId="77777777" w:rsidR="00F67869" w:rsidRPr="00D06483" w:rsidRDefault="00000000" w:rsidP="00D06483">
      <w:pPr>
        <w:pStyle w:val="Prrafodelista"/>
        <w:numPr>
          <w:ilvl w:val="0"/>
          <w:numId w:val="1"/>
        </w:numPr>
        <w:tabs>
          <w:tab w:val="left" w:pos="232"/>
        </w:tabs>
        <w:spacing w:line="360" w:lineRule="auto"/>
        <w:ind w:left="232" w:hanging="132"/>
        <w:rPr>
          <w:rFonts w:ascii="Questrial" w:hAnsi="Questrial" w:cs="Questrial"/>
          <w:sz w:val="24"/>
        </w:rPr>
      </w:pPr>
      <w:r w:rsidRPr="00D06483">
        <w:rPr>
          <w:rFonts w:ascii="Questrial" w:hAnsi="Questrial" w:cs="Questrial"/>
          <w:sz w:val="24"/>
        </w:rPr>
        <w:t>Pasantía</w:t>
      </w:r>
      <w:r w:rsidRPr="00D06483">
        <w:rPr>
          <w:rFonts w:ascii="Questrial" w:hAnsi="Questrial" w:cs="Questrial"/>
          <w:spacing w:val="-10"/>
          <w:sz w:val="24"/>
        </w:rPr>
        <w:t xml:space="preserve"> </w:t>
      </w:r>
      <w:r w:rsidRPr="00D06483">
        <w:rPr>
          <w:rFonts w:ascii="Questrial" w:hAnsi="Questrial" w:cs="Questrial"/>
          <w:sz w:val="24"/>
        </w:rPr>
        <w:t>en</w:t>
      </w:r>
      <w:r w:rsidRPr="00D06483">
        <w:rPr>
          <w:rFonts w:ascii="Questrial" w:hAnsi="Questrial" w:cs="Questrial"/>
          <w:spacing w:val="-9"/>
          <w:sz w:val="24"/>
        </w:rPr>
        <w:t xml:space="preserve"> </w:t>
      </w:r>
      <w:r w:rsidRPr="00D06483">
        <w:rPr>
          <w:rFonts w:ascii="Questrial" w:hAnsi="Questrial" w:cs="Questrial"/>
          <w:sz w:val="24"/>
        </w:rPr>
        <w:t>Licenciatura</w:t>
      </w:r>
      <w:r w:rsidRPr="00D06483">
        <w:rPr>
          <w:rFonts w:ascii="Questrial" w:hAnsi="Questrial" w:cs="Questrial"/>
          <w:spacing w:val="-9"/>
          <w:sz w:val="24"/>
        </w:rPr>
        <w:t xml:space="preserve"> </w:t>
      </w:r>
      <w:r w:rsidRPr="00D06483">
        <w:rPr>
          <w:rFonts w:ascii="Questrial" w:hAnsi="Questrial" w:cs="Questrial"/>
          <w:sz w:val="24"/>
        </w:rPr>
        <w:t>de</w:t>
      </w:r>
      <w:r w:rsidRPr="00D06483">
        <w:rPr>
          <w:rFonts w:ascii="Questrial" w:hAnsi="Questrial" w:cs="Questrial"/>
          <w:spacing w:val="-9"/>
          <w:sz w:val="24"/>
        </w:rPr>
        <w:t xml:space="preserve"> </w:t>
      </w:r>
      <w:r w:rsidRPr="00D06483">
        <w:rPr>
          <w:rFonts w:ascii="Questrial" w:hAnsi="Questrial" w:cs="Questrial"/>
          <w:sz w:val="24"/>
        </w:rPr>
        <w:t>Derecho,</w:t>
      </w:r>
      <w:r w:rsidRPr="00D06483">
        <w:rPr>
          <w:rFonts w:ascii="Questrial" w:hAnsi="Questrial" w:cs="Questrial"/>
          <w:spacing w:val="-9"/>
          <w:sz w:val="24"/>
        </w:rPr>
        <w:t xml:space="preserve"> </w:t>
      </w:r>
      <w:r w:rsidRPr="00D06483">
        <w:rPr>
          <w:rFonts w:ascii="Questrial" w:hAnsi="Questrial" w:cs="Questrial"/>
          <w:spacing w:val="-5"/>
          <w:sz w:val="24"/>
        </w:rPr>
        <w:t>UAL</w:t>
      </w:r>
    </w:p>
    <w:p w14:paraId="46CC9E5E" w14:textId="77777777" w:rsidR="00F67869" w:rsidRPr="00632C7F" w:rsidRDefault="00000000" w:rsidP="00D06483">
      <w:pPr>
        <w:spacing w:before="243" w:line="360" w:lineRule="auto"/>
        <w:ind w:left="100"/>
        <w:rPr>
          <w:rFonts w:ascii="Questrial" w:hAnsi="Questrial" w:cs="Questrial"/>
          <w:b/>
          <w:bCs/>
          <w:sz w:val="25"/>
        </w:rPr>
      </w:pPr>
      <w:r w:rsidRPr="00632C7F">
        <w:rPr>
          <w:rFonts w:ascii="Questrial" w:hAnsi="Questrial" w:cs="Questrial"/>
          <w:b/>
          <w:bCs/>
          <w:spacing w:val="2"/>
          <w:w w:val="85"/>
          <w:sz w:val="25"/>
        </w:rPr>
        <w:t>EXPERIENCIA</w:t>
      </w:r>
      <w:r w:rsidRPr="00632C7F">
        <w:rPr>
          <w:rFonts w:ascii="Questrial" w:hAnsi="Questrial" w:cs="Questrial"/>
          <w:b/>
          <w:bCs/>
          <w:spacing w:val="31"/>
          <w:sz w:val="25"/>
        </w:rPr>
        <w:t xml:space="preserve"> </w:t>
      </w:r>
      <w:r w:rsidRPr="00632C7F">
        <w:rPr>
          <w:rFonts w:ascii="Questrial" w:hAnsi="Questrial" w:cs="Questrial"/>
          <w:b/>
          <w:bCs/>
          <w:spacing w:val="-2"/>
          <w:sz w:val="25"/>
        </w:rPr>
        <w:t>LABORAL:</w:t>
      </w:r>
    </w:p>
    <w:p w14:paraId="32E467D2" w14:textId="77777777" w:rsidR="00F67869" w:rsidRPr="00D06483" w:rsidRDefault="00000000" w:rsidP="00D06483">
      <w:pPr>
        <w:pStyle w:val="Prrafodelista"/>
        <w:numPr>
          <w:ilvl w:val="0"/>
          <w:numId w:val="1"/>
        </w:numPr>
        <w:tabs>
          <w:tab w:val="left" w:pos="232"/>
        </w:tabs>
        <w:spacing w:before="11" w:line="360" w:lineRule="auto"/>
        <w:ind w:right="3284" w:firstLine="0"/>
        <w:rPr>
          <w:rFonts w:ascii="Questrial" w:hAnsi="Questrial" w:cs="Questrial"/>
          <w:sz w:val="24"/>
        </w:rPr>
      </w:pPr>
      <w:r w:rsidRPr="00D06483">
        <w:rPr>
          <w:rFonts w:ascii="Questrial" w:hAnsi="Questrial" w:cs="Questrial"/>
          <w:spacing w:val="-2"/>
          <w:sz w:val="24"/>
        </w:rPr>
        <w:t>OPD</w:t>
      </w:r>
      <w:r w:rsidRPr="00D06483">
        <w:rPr>
          <w:rFonts w:ascii="Questrial" w:hAnsi="Questrial" w:cs="Questrial"/>
          <w:spacing w:val="-9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SSJ</w:t>
      </w:r>
      <w:r w:rsidRPr="00D06483">
        <w:rPr>
          <w:rFonts w:ascii="Questrial" w:hAnsi="Questrial" w:cs="Questrial"/>
          <w:spacing w:val="-9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(Secretaría</w:t>
      </w:r>
      <w:r w:rsidRPr="00D06483">
        <w:rPr>
          <w:rFonts w:ascii="Questrial" w:hAnsi="Questrial" w:cs="Questrial"/>
          <w:spacing w:val="-9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de</w:t>
      </w:r>
      <w:r w:rsidRPr="00D06483">
        <w:rPr>
          <w:rFonts w:ascii="Questrial" w:hAnsi="Questrial" w:cs="Questrial"/>
          <w:spacing w:val="-9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Salud</w:t>
      </w:r>
      <w:r w:rsidRPr="00D06483">
        <w:rPr>
          <w:rFonts w:ascii="Questrial" w:hAnsi="Questrial" w:cs="Questrial"/>
          <w:spacing w:val="-9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Jalisco),</w:t>
      </w:r>
      <w:r w:rsidRPr="00D06483">
        <w:rPr>
          <w:rFonts w:ascii="Questrial" w:hAnsi="Questrial" w:cs="Questrial"/>
          <w:spacing w:val="-9"/>
          <w:sz w:val="24"/>
        </w:rPr>
        <w:t xml:space="preserve"> </w:t>
      </w:r>
      <w:proofErr w:type="gramStart"/>
      <w:r w:rsidRPr="00D06483">
        <w:rPr>
          <w:rFonts w:ascii="Questrial" w:hAnsi="Questrial" w:cs="Questrial"/>
          <w:spacing w:val="-2"/>
          <w:sz w:val="24"/>
        </w:rPr>
        <w:t>Director</w:t>
      </w:r>
      <w:proofErr w:type="gramEnd"/>
      <w:r w:rsidRPr="00D06483">
        <w:rPr>
          <w:rFonts w:ascii="Questrial" w:hAnsi="Questrial" w:cs="Questrial"/>
          <w:spacing w:val="-9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de</w:t>
      </w:r>
      <w:r w:rsidRPr="00D06483">
        <w:rPr>
          <w:rFonts w:ascii="Questrial" w:hAnsi="Questrial" w:cs="Questrial"/>
          <w:spacing w:val="-9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Operaciones</w:t>
      </w:r>
      <w:r w:rsidRPr="00D06483">
        <w:rPr>
          <w:rFonts w:ascii="Questrial" w:hAnsi="Questrial" w:cs="Questrial"/>
          <w:spacing w:val="-9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y</w:t>
      </w:r>
      <w:r w:rsidRPr="00D06483">
        <w:rPr>
          <w:rFonts w:ascii="Questrial" w:hAnsi="Questrial" w:cs="Questrial"/>
          <w:spacing w:val="-9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Asesor</w:t>
      </w:r>
      <w:r w:rsidRPr="00D06483">
        <w:rPr>
          <w:rFonts w:ascii="Questrial" w:hAnsi="Questrial" w:cs="Questrial"/>
          <w:spacing w:val="-9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de</w:t>
      </w:r>
      <w:r w:rsidRPr="00D06483">
        <w:rPr>
          <w:rFonts w:ascii="Questrial" w:hAnsi="Questrial" w:cs="Questrial"/>
          <w:spacing w:val="-9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 xml:space="preserve">la </w:t>
      </w:r>
      <w:r w:rsidRPr="00D06483">
        <w:rPr>
          <w:rFonts w:ascii="Questrial" w:hAnsi="Questrial" w:cs="Questrial"/>
          <w:sz w:val="24"/>
        </w:rPr>
        <w:t>Dirección</w:t>
      </w:r>
      <w:r w:rsidRPr="00D06483">
        <w:rPr>
          <w:rFonts w:ascii="Questrial" w:hAnsi="Questrial" w:cs="Questrial"/>
          <w:spacing w:val="-6"/>
          <w:sz w:val="24"/>
        </w:rPr>
        <w:t xml:space="preserve"> </w:t>
      </w:r>
      <w:r w:rsidRPr="00D06483">
        <w:rPr>
          <w:rFonts w:ascii="Questrial" w:hAnsi="Questrial" w:cs="Questrial"/>
          <w:sz w:val="24"/>
        </w:rPr>
        <w:t>Administrativa.</w:t>
      </w:r>
    </w:p>
    <w:p w14:paraId="7F6FBDCD" w14:textId="77777777" w:rsidR="00F67869" w:rsidRPr="00D06483" w:rsidRDefault="00000000" w:rsidP="00D06483">
      <w:pPr>
        <w:pStyle w:val="Prrafodelista"/>
        <w:numPr>
          <w:ilvl w:val="0"/>
          <w:numId w:val="1"/>
        </w:numPr>
        <w:tabs>
          <w:tab w:val="left" w:pos="232"/>
        </w:tabs>
        <w:spacing w:line="360" w:lineRule="auto"/>
        <w:ind w:right="3590" w:firstLine="0"/>
        <w:rPr>
          <w:rFonts w:ascii="Questrial" w:hAnsi="Questrial" w:cs="Questrial"/>
          <w:sz w:val="24"/>
        </w:rPr>
      </w:pPr>
      <w:r w:rsidRPr="00D06483">
        <w:rPr>
          <w:rFonts w:ascii="Questrial" w:hAnsi="Questrial" w:cs="Questrial"/>
          <w:spacing w:val="-2"/>
          <w:sz w:val="24"/>
        </w:rPr>
        <w:t>OPD</w:t>
      </w:r>
      <w:r w:rsidRPr="00D06483">
        <w:rPr>
          <w:rFonts w:ascii="Questrial" w:hAnsi="Questrial" w:cs="Questrial"/>
          <w:spacing w:val="-10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SSP</w:t>
      </w:r>
      <w:r w:rsidRPr="00D06483">
        <w:rPr>
          <w:rFonts w:ascii="Questrial" w:hAnsi="Questrial" w:cs="Questrial"/>
          <w:spacing w:val="-10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(Secretaría</w:t>
      </w:r>
      <w:r w:rsidRPr="00D06483">
        <w:rPr>
          <w:rFonts w:ascii="Questrial" w:hAnsi="Questrial" w:cs="Questrial"/>
          <w:spacing w:val="-10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de</w:t>
      </w:r>
      <w:r w:rsidRPr="00D06483">
        <w:rPr>
          <w:rFonts w:ascii="Questrial" w:hAnsi="Questrial" w:cs="Questrial"/>
          <w:spacing w:val="-10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Salud</w:t>
      </w:r>
      <w:r w:rsidRPr="00D06483">
        <w:rPr>
          <w:rFonts w:ascii="Questrial" w:hAnsi="Questrial" w:cs="Questrial"/>
          <w:spacing w:val="-10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Puebla),</w:t>
      </w:r>
      <w:r w:rsidRPr="00D06483">
        <w:rPr>
          <w:rFonts w:ascii="Questrial" w:hAnsi="Questrial" w:cs="Questrial"/>
          <w:spacing w:val="-10"/>
          <w:sz w:val="24"/>
        </w:rPr>
        <w:t xml:space="preserve"> </w:t>
      </w:r>
      <w:proofErr w:type="gramStart"/>
      <w:r w:rsidRPr="00D06483">
        <w:rPr>
          <w:rFonts w:ascii="Questrial" w:hAnsi="Questrial" w:cs="Questrial"/>
          <w:spacing w:val="-2"/>
          <w:sz w:val="24"/>
        </w:rPr>
        <w:t>Director</w:t>
      </w:r>
      <w:proofErr w:type="gramEnd"/>
      <w:r w:rsidRPr="00D06483">
        <w:rPr>
          <w:rFonts w:ascii="Questrial" w:hAnsi="Questrial" w:cs="Questrial"/>
          <w:spacing w:val="-10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de</w:t>
      </w:r>
      <w:r w:rsidRPr="00D06483">
        <w:rPr>
          <w:rFonts w:ascii="Questrial" w:hAnsi="Questrial" w:cs="Questrial"/>
          <w:spacing w:val="-10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Administración</w:t>
      </w:r>
      <w:r w:rsidRPr="00D06483">
        <w:rPr>
          <w:rFonts w:ascii="Questrial" w:hAnsi="Questrial" w:cs="Questrial"/>
          <w:spacing w:val="-10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y</w:t>
      </w:r>
      <w:r w:rsidRPr="00D06483">
        <w:rPr>
          <w:rFonts w:ascii="Questrial" w:hAnsi="Questrial" w:cs="Questrial"/>
          <w:spacing w:val="-10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 xml:space="preserve">Asesor </w:t>
      </w:r>
      <w:r w:rsidRPr="00D06483">
        <w:rPr>
          <w:rFonts w:ascii="Questrial" w:hAnsi="Questrial" w:cs="Questrial"/>
          <w:sz w:val="24"/>
        </w:rPr>
        <w:t>Externo Seguro Popular.</w:t>
      </w:r>
    </w:p>
    <w:p w14:paraId="7CD14B7E" w14:textId="77777777" w:rsidR="00F67869" w:rsidRPr="00D06483" w:rsidRDefault="00000000" w:rsidP="00D06483">
      <w:pPr>
        <w:pStyle w:val="Prrafodelista"/>
        <w:numPr>
          <w:ilvl w:val="0"/>
          <w:numId w:val="1"/>
        </w:numPr>
        <w:tabs>
          <w:tab w:val="left" w:pos="232"/>
        </w:tabs>
        <w:spacing w:line="360" w:lineRule="auto"/>
        <w:ind w:right="3797" w:firstLine="0"/>
        <w:rPr>
          <w:rFonts w:ascii="Questrial" w:hAnsi="Questrial" w:cs="Questrial"/>
          <w:sz w:val="24"/>
        </w:rPr>
      </w:pPr>
      <w:r w:rsidRPr="00D06483">
        <w:rPr>
          <w:rFonts w:ascii="Questrial" w:hAnsi="Questrial" w:cs="Questrial"/>
          <w:spacing w:val="-2"/>
          <w:sz w:val="24"/>
        </w:rPr>
        <w:t>IMSS</w:t>
      </w:r>
      <w:r w:rsidRPr="00D06483">
        <w:rPr>
          <w:rFonts w:ascii="Questrial" w:hAnsi="Questrial" w:cs="Questrial"/>
          <w:spacing w:val="-11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(CDMX</w:t>
      </w:r>
      <w:r w:rsidRPr="00D06483">
        <w:rPr>
          <w:rFonts w:ascii="Questrial" w:hAnsi="Questrial" w:cs="Questrial"/>
          <w:spacing w:val="-11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y</w:t>
      </w:r>
      <w:r w:rsidRPr="00D06483">
        <w:rPr>
          <w:rFonts w:ascii="Questrial" w:hAnsi="Questrial" w:cs="Questrial"/>
          <w:spacing w:val="-11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Guadalajara,</w:t>
      </w:r>
      <w:r w:rsidRPr="00D06483">
        <w:rPr>
          <w:rFonts w:ascii="Questrial" w:hAnsi="Questrial" w:cs="Questrial"/>
          <w:spacing w:val="-11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Jalisco),</w:t>
      </w:r>
      <w:r w:rsidRPr="00D06483">
        <w:rPr>
          <w:rFonts w:ascii="Questrial" w:hAnsi="Questrial" w:cs="Questrial"/>
          <w:spacing w:val="-11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Asesor</w:t>
      </w:r>
      <w:r w:rsidRPr="00D06483">
        <w:rPr>
          <w:rFonts w:ascii="Questrial" w:hAnsi="Questrial" w:cs="Questrial"/>
          <w:spacing w:val="-11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de</w:t>
      </w:r>
      <w:r w:rsidRPr="00D06483">
        <w:rPr>
          <w:rFonts w:ascii="Questrial" w:hAnsi="Questrial" w:cs="Questrial"/>
          <w:spacing w:val="-11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la</w:t>
      </w:r>
      <w:r w:rsidRPr="00D06483">
        <w:rPr>
          <w:rFonts w:ascii="Questrial" w:hAnsi="Questrial" w:cs="Questrial"/>
          <w:spacing w:val="-11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Dirección</w:t>
      </w:r>
      <w:r w:rsidRPr="00D06483">
        <w:rPr>
          <w:rFonts w:ascii="Questrial" w:hAnsi="Questrial" w:cs="Questrial"/>
          <w:spacing w:val="-11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Normativa</w:t>
      </w:r>
      <w:r w:rsidRPr="00D06483">
        <w:rPr>
          <w:rFonts w:ascii="Questrial" w:hAnsi="Questrial" w:cs="Questrial"/>
          <w:spacing w:val="-11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 xml:space="preserve">de </w:t>
      </w:r>
      <w:r w:rsidRPr="00D06483">
        <w:rPr>
          <w:rFonts w:ascii="Questrial" w:hAnsi="Questrial" w:cs="Questrial"/>
          <w:sz w:val="24"/>
        </w:rPr>
        <w:t>Administración a Nivel Nacional y Asesor Externo IMSS.</w:t>
      </w:r>
    </w:p>
    <w:p w14:paraId="044A21E1" w14:textId="27AC706E" w:rsidR="00F67869" w:rsidRPr="00D06483" w:rsidRDefault="00000000" w:rsidP="00D06483">
      <w:pPr>
        <w:pStyle w:val="Prrafodelista"/>
        <w:numPr>
          <w:ilvl w:val="0"/>
          <w:numId w:val="1"/>
        </w:numPr>
        <w:tabs>
          <w:tab w:val="left" w:pos="232"/>
        </w:tabs>
        <w:spacing w:line="360" w:lineRule="auto"/>
        <w:ind w:right="3744" w:firstLine="0"/>
        <w:rPr>
          <w:rFonts w:ascii="Questrial" w:hAnsi="Questrial" w:cs="Questrial"/>
          <w:sz w:val="24"/>
        </w:rPr>
      </w:pPr>
      <w:r w:rsidRPr="00D06483">
        <w:rPr>
          <w:rFonts w:ascii="Questrial" w:hAnsi="Questrial" w:cs="Questrial"/>
          <w:sz w:val="24"/>
        </w:rPr>
        <w:t>Asesor</w:t>
      </w:r>
      <w:r w:rsidRPr="00D06483">
        <w:rPr>
          <w:rFonts w:ascii="Questrial" w:hAnsi="Questrial" w:cs="Questrial"/>
          <w:spacing w:val="-17"/>
          <w:sz w:val="24"/>
        </w:rPr>
        <w:t xml:space="preserve"> </w:t>
      </w:r>
      <w:r w:rsidRPr="00D06483">
        <w:rPr>
          <w:rFonts w:ascii="Questrial" w:hAnsi="Questrial" w:cs="Questrial"/>
          <w:sz w:val="24"/>
        </w:rPr>
        <w:t>del</w:t>
      </w:r>
      <w:r w:rsidRPr="00D06483">
        <w:rPr>
          <w:rFonts w:ascii="Questrial" w:hAnsi="Questrial" w:cs="Questrial"/>
          <w:spacing w:val="-16"/>
          <w:sz w:val="24"/>
        </w:rPr>
        <w:t xml:space="preserve"> </w:t>
      </w:r>
      <w:r w:rsidRPr="00D06483">
        <w:rPr>
          <w:rFonts w:ascii="Questrial" w:hAnsi="Questrial" w:cs="Questrial"/>
          <w:sz w:val="24"/>
        </w:rPr>
        <w:t>delegado</w:t>
      </w:r>
      <w:r w:rsidRPr="00D06483">
        <w:rPr>
          <w:rFonts w:ascii="Questrial" w:hAnsi="Questrial" w:cs="Questrial"/>
          <w:spacing w:val="-17"/>
          <w:sz w:val="24"/>
        </w:rPr>
        <w:t xml:space="preserve"> </w:t>
      </w:r>
      <w:r w:rsidRPr="00D06483">
        <w:rPr>
          <w:rFonts w:ascii="Questrial" w:hAnsi="Questrial" w:cs="Questrial"/>
          <w:sz w:val="24"/>
        </w:rPr>
        <w:t>del</w:t>
      </w:r>
      <w:r w:rsidRPr="00D06483">
        <w:rPr>
          <w:rFonts w:ascii="Questrial" w:hAnsi="Questrial" w:cs="Questrial"/>
          <w:spacing w:val="-16"/>
          <w:sz w:val="24"/>
        </w:rPr>
        <w:t xml:space="preserve"> </w:t>
      </w:r>
      <w:r w:rsidRPr="00D06483">
        <w:rPr>
          <w:rFonts w:ascii="Questrial" w:hAnsi="Questrial" w:cs="Questrial"/>
          <w:sz w:val="24"/>
        </w:rPr>
        <w:t>IMSS</w:t>
      </w:r>
      <w:r w:rsidRPr="00D06483">
        <w:rPr>
          <w:rFonts w:ascii="Questrial" w:hAnsi="Questrial" w:cs="Questrial"/>
          <w:spacing w:val="-17"/>
          <w:sz w:val="24"/>
        </w:rPr>
        <w:t xml:space="preserve"> </w:t>
      </w:r>
      <w:r w:rsidRPr="00D06483">
        <w:rPr>
          <w:rFonts w:ascii="Questrial" w:hAnsi="Questrial" w:cs="Questrial"/>
          <w:sz w:val="24"/>
        </w:rPr>
        <w:t>JALISCO,</w:t>
      </w:r>
      <w:r w:rsidRPr="00D06483">
        <w:rPr>
          <w:rFonts w:ascii="Questrial" w:hAnsi="Questrial" w:cs="Questrial"/>
          <w:spacing w:val="-16"/>
          <w:sz w:val="24"/>
        </w:rPr>
        <w:t xml:space="preserve"> </w:t>
      </w:r>
      <w:r w:rsidRPr="00D06483">
        <w:rPr>
          <w:rFonts w:ascii="Questrial" w:hAnsi="Questrial" w:cs="Questrial"/>
          <w:sz w:val="24"/>
        </w:rPr>
        <w:t>Administrador</w:t>
      </w:r>
      <w:r w:rsidRPr="00D06483">
        <w:rPr>
          <w:rFonts w:ascii="Questrial" w:hAnsi="Questrial" w:cs="Questrial"/>
          <w:spacing w:val="-17"/>
          <w:sz w:val="24"/>
        </w:rPr>
        <w:t xml:space="preserve"> </w:t>
      </w:r>
      <w:r w:rsidRPr="00D06483">
        <w:rPr>
          <w:rFonts w:ascii="Questrial" w:hAnsi="Questrial" w:cs="Questrial"/>
          <w:sz w:val="24"/>
        </w:rPr>
        <w:t>de</w:t>
      </w:r>
      <w:r w:rsidRPr="00D06483">
        <w:rPr>
          <w:rFonts w:ascii="Questrial" w:hAnsi="Questrial" w:cs="Questrial"/>
          <w:spacing w:val="-16"/>
          <w:sz w:val="24"/>
        </w:rPr>
        <w:t xml:space="preserve"> </w:t>
      </w:r>
      <w:r w:rsidRPr="00D06483">
        <w:rPr>
          <w:rFonts w:ascii="Questrial" w:hAnsi="Questrial" w:cs="Questrial"/>
          <w:sz w:val="24"/>
        </w:rPr>
        <w:t>áreas</w:t>
      </w:r>
      <w:r w:rsidRPr="00D06483">
        <w:rPr>
          <w:rFonts w:ascii="Questrial" w:hAnsi="Questrial" w:cs="Questrial"/>
          <w:spacing w:val="-17"/>
          <w:sz w:val="24"/>
        </w:rPr>
        <w:t xml:space="preserve"> </w:t>
      </w:r>
      <w:r w:rsidRPr="00D06483">
        <w:rPr>
          <w:rFonts w:ascii="Questrial" w:hAnsi="Questrial" w:cs="Questrial"/>
          <w:sz w:val="24"/>
        </w:rPr>
        <w:t>comunes</w:t>
      </w:r>
      <w:r w:rsidR="00D06483">
        <w:rPr>
          <w:rFonts w:ascii="Questrial" w:hAnsi="Questrial" w:cs="Questrial"/>
          <w:sz w:val="24"/>
        </w:rPr>
        <w:t xml:space="preserve"> </w:t>
      </w:r>
      <w:r w:rsidRPr="00D06483">
        <w:rPr>
          <w:rFonts w:ascii="Questrial" w:hAnsi="Questrial" w:cs="Questrial"/>
          <w:spacing w:val="-2"/>
          <w:sz w:val="24"/>
        </w:rPr>
        <w:t>CMNO.</w:t>
      </w:r>
    </w:p>
    <w:p w14:paraId="2B026704" w14:textId="77777777" w:rsidR="00F67869" w:rsidRDefault="00F67869" w:rsidP="00D06483">
      <w:pPr>
        <w:pStyle w:val="Textoindependiente"/>
        <w:spacing w:line="360" w:lineRule="auto"/>
      </w:pPr>
    </w:p>
    <w:p w14:paraId="5334396E" w14:textId="6E608DE7" w:rsidR="00F67869" w:rsidRDefault="00632C7F" w:rsidP="00632C7F">
      <w:pPr>
        <w:pStyle w:val="Textoindependiente"/>
        <w:tabs>
          <w:tab w:val="left" w:pos="2430"/>
        </w:tabs>
        <w:spacing w:line="360" w:lineRule="auto"/>
      </w:pPr>
      <w:r>
        <w:tab/>
      </w:r>
    </w:p>
    <w:p w14:paraId="158C0EB3" w14:textId="77777777" w:rsidR="00F67869" w:rsidRDefault="00F67869">
      <w:pPr>
        <w:pStyle w:val="Textoindependiente"/>
      </w:pPr>
    </w:p>
    <w:p w14:paraId="792381BF" w14:textId="6F0F6838" w:rsidR="00F67869" w:rsidRDefault="00DF05AD">
      <w:pPr>
        <w:pStyle w:val="Textoindependiente"/>
        <w:spacing w:before="265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24CAD5B" wp14:editId="2C4C1D56">
            <wp:simplePos x="0" y="0"/>
            <wp:positionH relativeFrom="page">
              <wp:posOffset>6435725</wp:posOffset>
            </wp:positionH>
            <wp:positionV relativeFrom="paragraph">
              <wp:posOffset>233680</wp:posOffset>
            </wp:positionV>
            <wp:extent cx="876300" cy="8763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301C39" w14:textId="33DE37CC" w:rsidR="00F67869" w:rsidRDefault="00000000">
      <w:pPr>
        <w:pStyle w:val="Textoindependiente"/>
        <w:tabs>
          <w:tab w:val="left" w:pos="834"/>
          <w:tab w:val="left" w:pos="4059"/>
        </w:tabs>
        <w:spacing w:before="98"/>
        <w:ind w:left="250"/>
      </w:pPr>
      <w:r>
        <w:rPr>
          <w:noProof/>
        </w:rPr>
        <w:drawing>
          <wp:anchor distT="0" distB="0" distL="0" distR="0" simplePos="0" relativeHeight="487544320" behindDoc="1" locked="0" layoutInCell="1" allowOverlap="1" wp14:anchorId="2C6F4368" wp14:editId="67394AC3">
            <wp:simplePos x="0" y="0"/>
            <wp:positionH relativeFrom="page">
              <wp:posOffset>2606675</wp:posOffset>
            </wp:positionH>
            <wp:positionV relativeFrom="paragraph">
              <wp:posOffset>61948</wp:posOffset>
            </wp:positionV>
            <wp:extent cx="190500" cy="1905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2"/>
        </w:rPr>
        <w:drawing>
          <wp:inline distT="0" distB="0" distL="0" distR="0" wp14:anchorId="0ECA0E3D" wp14:editId="7890F9D9">
            <wp:extent cx="219075" cy="21907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hyperlink r:id="rId12">
        <w:r>
          <w:rPr>
            <w:color w:val="52535C"/>
            <w:spacing w:val="-2"/>
          </w:rPr>
          <w:t>ijc.gob.mx</w:t>
        </w:r>
      </w:hyperlink>
      <w:r>
        <w:rPr>
          <w:color w:val="52535C"/>
        </w:rPr>
        <w:tab/>
        <w:t xml:space="preserve">(33) 3658 0046 / (33) 3658 </w:t>
      </w:r>
      <w:r>
        <w:rPr>
          <w:color w:val="52535C"/>
          <w:spacing w:val="-4"/>
        </w:rPr>
        <w:t>0556</w:t>
      </w:r>
    </w:p>
    <w:p w14:paraId="05B7761A" w14:textId="1DBEA5B5" w:rsidR="00F67869" w:rsidRDefault="00D06483">
      <w:pPr>
        <w:pStyle w:val="Textoindependiente"/>
        <w:spacing w:before="191"/>
        <w:ind w:left="745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59C28C9" wp14:editId="5F26EAD7">
            <wp:simplePos x="0" y="0"/>
            <wp:positionH relativeFrom="page">
              <wp:posOffset>5426075</wp:posOffset>
            </wp:positionH>
            <wp:positionV relativeFrom="paragraph">
              <wp:posOffset>130810</wp:posOffset>
            </wp:positionV>
            <wp:extent cx="785090" cy="200917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090" cy="200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6CCDE2CE" wp14:editId="7B89C8E2">
            <wp:simplePos x="0" y="0"/>
            <wp:positionH relativeFrom="page">
              <wp:posOffset>444500</wp:posOffset>
            </wp:positionH>
            <wp:positionV relativeFrom="paragraph">
              <wp:posOffset>84379</wp:posOffset>
            </wp:positionV>
            <wp:extent cx="180975" cy="25717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"/>
          <w:color w:val="52535C"/>
        </w:rPr>
        <w:t>P</w:t>
      </w:r>
      <w:r>
        <w:rPr>
          <w:color w:val="52535C"/>
        </w:rPr>
        <w:t>uerto</w:t>
      </w:r>
      <w:r>
        <w:rPr>
          <w:color w:val="52535C"/>
          <w:spacing w:val="-7"/>
        </w:rPr>
        <w:t xml:space="preserve"> </w:t>
      </w:r>
      <w:r>
        <w:rPr>
          <w:color w:val="52535C"/>
        </w:rPr>
        <w:t>Guaymas</w:t>
      </w:r>
      <w:r>
        <w:rPr>
          <w:color w:val="52535C"/>
          <w:spacing w:val="-6"/>
        </w:rPr>
        <w:t xml:space="preserve"> </w:t>
      </w:r>
      <w:r>
        <w:rPr>
          <w:color w:val="52535C"/>
        </w:rPr>
        <w:t>#418,</w:t>
      </w:r>
      <w:r>
        <w:rPr>
          <w:color w:val="52535C"/>
          <w:spacing w:val="-7"/>
        </w:rPr>
        <w:t xml:space="preserve"> </w:t>
      </w:r>
      <w:r>
        <w:rPr>
          <w:color w:val="52535C"/>
        </w:rPr>
        <w:t>Miramar,</w:t>
      </w:r>
      <w:r>
        <w:rPr>
          <w:color w:val="52535C"/>
          <w:spacing w:val="-6"/>
        </w:rPr>
        <w:t xml:space="preserve"> </w:t>
      </w:r>
      <w:r>
        <w:rPr>
          <w:color w:val="52535C"/>
        </w:rPr>
        <w:t>Zapopan</w:t>
      </w:r>
      <w:r>
        <w:rPr>
          <w:color w:val="52535C"/>
          <w:spacing w:val="-7"/>
        </w:rPr>
        <w:t xml:space="preserve"> </w:t>
      </w:r>
      <w:r>
        <w:rPr>
          <w:color w:val="52535C"/>
        </w:rPr>
        <w:t>Jalisco</w:t>
      </w:r>
      <w:r>
        <w:rPr>
          <w:color w:val="52535C"/>
          <w:spacing w:val="-6"/>
        </w:rPr>
        <w:t xml:space="preserve"> </w:t>
      </w:r>
      <w:r>
        <w:rPr>
          <w:color w:val="52535C"/>
        </w:rPr>
        <w:t>C.P.</w:t>
      </w:r>
      <w:r>
        <w:rPr>
          <w:color w:val="52535C"/>
          <w:spacing w:val="-6"/>
        </w:rPr>
        <w:t xml:space="preserve"> </w:t>
      </w:r>
      <w:r>
        <w:rPr>
          <w:color w:val="52535C"/>
          <w:spacing w:val="-2"/>
        </w:rPr>
        <w:t>45060</w:t>
      </w:r>
    </w:p>
    <w:sectPr w:rsidR="00F67869">
      <w:type w:val="continuous"/>
      <w:pgSz w:w="12240" w:h="15840"/>
      <w:pgMar w:top="460" w:right="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952EA"/>
    <w:multiLevelType w:val="hybridMultilevel"/>
    <w:tmpl w:val="440AA1E0"/>
    <w:lvl w:ilvl="0" w:tplc="A442142C">
      <w:numFmt w:val="bullet"/>
      <w:lvlText w:val="•"/>
      <w:lvlJc w:val="left"/>
      <w:pPr>
        <w:ind w:left="100" w:hanging="13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es-ES" w:eastAsia="en-US" w:bidi="ar-SA"/>
      </w:rPr>
    </w:lvl>
    <w:lvl w:ilvl="1" w:tplc="4128148A">
      <w:numFmt w:val="bullet"/>
      <w:lvlText w:val="•"/>
      <w:lvlJc w:val="left"/>
      <w:pPr>
        <w:ind w:left="1272" w:hanging="133"/>
      </w:pPr>
      <w:rPr>
        <w:rFonts w:hint="default"/>
        <w:lang w:val="es-ES" w:eastAsia="en-US" w:bidi="ar-SA"/>
      </w:rPr>
    </w:lvl>
    <w:lvl w:ilvl="2" w:tplc="60B0D94C">
      <w:numFmt w:val="bullet"/>
      <w:lvlText w:val="•"/>
      <w:lvlJc w:val="left"/>
      <w:pPr>
        <w:ind w:left="2444" w:hanging="133"/>
      </w:pPr>
      <w:rPr>
        <w:rFonts w:hint="default"/>
        <w:lang w:val="es-ES" w:eastAsia="en-US" w:bidi="ar-SA"/>
      </w:rPr>
    </w:lvl>
    <w:lvl w:ilvl="3" w:tplc="FBB04ED0">
      <w:numFmt w:val="bullet"/>
      <w:lvlText w:val="•"/>
      <w:lvlJc w:val="left"/>
      <w:pPr>
        <w:ind w:left="3616" w:hanging="133"/>
      </w:pPr>
      <w:rPr>
        <w:rFonts w:hint="default"/>
        <w:lang w:val="es-ES" w:eastAsia="en-US" w:bidi="ar-SA"/>
      </w:rPr>
    </w:lvl>
    <w:lvl w:ilvl="4" w:tplc="121044C4">
      <w:numFmt w:val="bullet"/>
      <w:lvlText w:val="•"/>
      <w:lvlJc w:val="left"/>
      <w:pPr>
        <w:ind w:left="4788" w:hanging="133"/>
      </w:pPr>
      <w:rPr>
        <w:rFonts w:hint="default"/>
        <w:lang w:val="es-ES" w:eastAsia="en-US" w:bidi="ar-SA"/>
      </w:rPr>
    </w:lvl>
    <w:lvl w:ilvl="5" w:tplc="7D3C058C">
      <w:numFmt w:val="bullet"/>
      <w:lvlText w:val="•"/>
      <w:lvlJc w:val="left"/>
      <w:pPr>
        <w:ind w:left="5960" w:hanging="133"/>
      </w:pPr>
      <w:rPr>
        <w:rFonts w:hint="default"/>
        <w:lang w:val="es-ES" w:eastAsia="en-US" w:bidi="ar-SA"/>
      </w:rPr>
    </w:lvl>
    <w:lvl w:ilvl="6" w:tplc="2D86CE04">
      <w:numFmt w:val="bullet"/>
      <w:lvlText w:val="•"/>
      <w:lvlJc w:val="left"/>
      <w:pPr>
        <w:ind w:left="7132" w:hanging="133"/>
      </w:pPr>
      <w:rPr>
        <w:rFonts w:hint="default"/>
        <w:lang w:val="es-ES" w:eastAsia="en-US" w:bidi="ar-SA"/>
      </w:rPr>
    </w:lvl>
    <w:lvl w:ilvl="7" w:tplc="067039A6">
      <w:numFmt w:val="bullet"/>
      <w:lvlText w:val="•"/>
      <w:lvlJc w:val="left"/>
      <w:pPr>
        <w:ind w:left="8304" w:hanging="133"/>
      </w:pPr>
      <w:rPr>
        <w:rFonts w:hint="default"/>
        <w:lang w:val="es-ES" w:eastAsia="en-US" w:bidi="ar-SA"/>
      </w:rPr>
    </w:lvl>
    <w:lvl w:ilvl="8" w:tplc="E89AEF76">
      <w:numFmt w:val="bullet"/>
      <w:lvlText w:val="•"/>
      <w:lvlJc w:val="left"/>
      <w:pPr>
        <w:ind w:left="9476" w:hanging="133"/>
      </w:pPr>
      <w:rPr>
        <w:rFonts w:hint="default"/>
        <w:lang w:val="es-ES" w:eastAsia="en-US" w:bidi="ar-SA"/>
      </w:rPr>
    </w:lvl>
  </w:abstractNum>
  <w:num w:numId="1" w16cid:durableId="26484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69"/>
    <w:rsid w:val="000149F3"/>
    <w:rsid w:val="00383558"/>
    <w:rsid w:val="005E0656"/>
    <w:rsid w:val="00632C7F"/>
    <w:rsid w:val="00D06483"/>
    <w:rsid w:val="00DE16DC"/>
    <w:rsid w:val="00DF05AD"/>
    <w:rsid w:val="00F6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B2D84"/>
  <w15:docId w15:val="{EAC88925-E605-44B8-AD33-364D67DC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32" w:hanging="1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rdo.canchola@jalisco.gob.mx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jc.gob.mx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 IJC 2025</dc:title>
  <dc:creator>Betsy Rivera</dc:creator>
  <cp:lastModifiedBy>Betsy Rivera</cp:lastModifiedBy>
  <cp:revision>7</cp:revision>
  <dcterms:created xsi:type="dcterms:W3CDTF">2024-12-30T19:04:00Z</dcterms:created>
  <dcterms:modified xsi:type="dcterms:W3CDTF">2024-12-30T19:28:00Z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2024-12-30T00:00:00Z</vt:filetime>
  </property>
  <property fmtid="{D5CDD505-2E9C-101B-9397-08002B2CF9AE}" pid="3" name="Producer">
    <vt:lpwstr>3-Heights(TM) PDF Security Shell 4.8.25.2 (http://www.pdf-tools.com)</vt:lpwstr>
  </property>
</Properties>
</file>